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55BC0" w14:textId="77777777" w:rsidR="0010025A" w:rsidRDefault="0010025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Certificate of Compliance</w:t>
      </w:r>
      <w:r w:rsidR="00B6789F">
        <w:rPr>
          <w:rFonts w:ascii="Arial" w:hAnsi="Arial" w:cs="Arial"/>
          <w:b/>
          <w:sz w:val="28"/>
          <w:szCs w:val="28"/>
        </w:rPr>
        <w:t xml:space="preserve"> for Designated Seismic Systems</w:t>
      </w:r>
    </w:p>
    <w:p w14:paraId="584DAB84" w14:textId="77777777" w:rsidR="0010025A" w:rsidRDefault="0010025A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</w:p>
    <w:p w14:paraId="36B9CDD5" w14:textId="77777777" w:rsidR="0010025A" w:rsidRDefault="0010025A">
      <w:pPr>
        <w:rPr>
          <w:rFonts w:ascii="Arial" w:hAnsi="Arial" w:cs="Arial"/>
          <w:b/>
          <w:sz w:val="28"/>
          <w:szCs w:val="28"/>
          <w:u w:val="single"/>
        </w:rPr>
      </w:pPr>
    </w:p>
    <w:p w14:paraId="111A26EB" w14:textId="77777777" w:rsidR="0010025A" w:rsidRDefault="0031146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</w:t>
      </w:r>
      <w:r w:rsidR="004551EB">
        <w:rPr>
          <w:rFonts w:ascii="Arial" w:hAnsi="Arial" w:cs="Arial"/>
          <w:sz w:val="22"/>
          <w:szCs w:val="22"/>
        </w:rPr>
        <w:t xml:space="preserve">structures assigned to Seismic Category C, D, E, or F </w:t>
      </w:r>
      <w:r w:rsidR="009837DC">
        <w:rPr>
          <w:rFonts w:ascii="Arial" w:hAnsi="Arial" w:cs="Arial"/>
          <w:sz w:val="22"/>
          <w:szCs w:val="22"/>
        </w:rPr>
        <w:t xml:space="preserve">and with </w:t>
      </w:r>
      <w:r w:rsidR="00B635EB">
        <w:rPr>
          <w:rFonts w:ascii="Arial" w:hAnsi="Arial" w:cs="Arial"/>
          <w:sz w:val="22"/>
          <w:szCs w:val="22"/>
        </w:rPr>
        <w:t xml:space="preserve">designated seismic systems </w:t>
      </w:r>
      <w:r w:rsidR="003926E1">
        <w:rPr>
          <w:rFonts w:ascii="Arial" w:hAnsi="Arial" w:cs="Arial"/>
          <w:sz w:val="22"/>
          <w:szCs w:val="22"/>
        </w:rPr>
        <w:t xml:space="preserve">on the </w:t>
      </w:r>
      <w:r w:rsidR="00E32A2C">
        <w:rPr>
          <w:rFonts w:ascii="Arial" w:hAnsi="Arial" w:cs="Arial"/>
          <w:sz w:val="22"/>
          <w:szCs w:val="22"/>
        </w:rPr>
        <w:t xml:space="preserve">approved construction documents </w:t>
      </w:r>
      <w:r w:rsidR="00B635EB">
        <w:rPr>
          <w:rFonts w:ascii="Arial" w:hAnsi="Arial" w:cs="Arial"/>
          <w:sz w:val="22"/>
          <w:szCs w:val="22"/>
        </w:rPr>
        <w:t xml:space="preserve">subject </w:t>
      </w:r>
      <w:r w:rsidR="001C3EDA">
        <w:rPr>
          <w:rFonts w:ascii="Arial" w:hAnsi="Arial" w:cs="Arial"/>
          <w:sz w:val="22"/>
          <w:szCs w:val="22"/>
        </w:rPr>
        <w:t xml:space="preserve">to the </w:t>
      </w:r>
      <w:r w:rsidR="0023335E">
        <w:rPr>
          <w:rFonts w:ascii="Arial" w:hAnsi="Arial" w:cs="Arial"/>
          <w:sz w:val="22"/>
          <w:szCs w:val="22"/>
        </w:rPr>
        <w:t xml:space="preserve">requirements of </w:t>
      </w:r>
      <w:r w:rsidR="002F3D39">
        <w:rPr>
          <w:rFonts w:ascii="Arial" w:hAnsi="Arial" w:cs="Arial"/>
          <w:sz w:val="22"/>
          <w:szCs w:val="22"/>
        </w:rPr>
        <w:t>Section</w:t>
      </w:r>
      <w:r w:rsidR="00CE457F">
        <w:rPr>
          <w:rFonts w:ascii="Arial" w:hAnsi="Arial" w:cs="Arial"/>
          <w:sz w:val="22"/>
          <w:szCs w:val="22"/>
        </w:rPr>
        <w:t xml:space="preserve"> </w:t>
      </w:r>
      <w:r w:rsidR="002F3D39">
        <w:rPr>
          <w:rFonts w:ascii="Arial" w:hAnsi="Arial" w:cs="Arial"/>
          <w:sz w:val="22"/>
          <w:szCs w:val="22"/>
        </w:rPr>
        <w:t>13.2.</w:t>
      </w:r>
      <w:r w:rsidR="001C3EDA">
        <w:rPr>
          <w:rFonts w:ascii="Arial" w:hAnsi="Arial" w:cs="Arial"/>
          <w:sz w:val="22"/>
          <w:szCs w:val="22"/>
        </w:rPr>
        <w:t>2</w:t>
      </w:r>
      <w:r w:rsidR="002F3D39">
        <w:rPr>
          <w:rFonts w:ascii="Arial" w:hAnsi="Arial" w:cs="Arial"/>
          <w:sz w:val="22"/>
          <w:szCs w:val="22"/>
        </w:rPr>
        <w:t xml:space="preserve"> of </w:t>
      </w:r>
      <w:r w:rsidR="0023335E">
        <w:rPr>
          <w:rFonts w:ascii="Arial" w:hAnsi="Arial" w:cs="Arial"/>
          <w:sz w:val="22"/>
          <w:szCs w:val="22"/>
        </w:rPr>
        <w:t>ASCE 7</w:t>
      </w:r>
      <w:r w:rsidR="001F2326">
        <w:rPr>
          <w:rFonts w:ascii="Arial" w:hAnsi="Arial" w:cs="Arial"/>
          <w:sz w:val="22"/>
          <w:szCs w:val="22"/>
        </w:rPr>
        <w:t xml:space="preserve"> </w:t>
      </w:r>
      <w:r w:rsidR="003A794C">
        <w:rPr>
          <w:rFonts w:ascii="Arial" w:hAnsi="Arial" w:cs="Arial"/>
          <w:sz w:val="22"/>
          <w:szCs w:val="22"/>
        </w:rPr>
        <w:t xml:space="preserve">whose requirements </w:t>
      </w:r>
      <w:r w:rsidR="001F2326">
        <w:rPr>
          <w:rFonts w:ascii="Arial" w:hAnsi="Arial" w:cs="Arial"/>
          <w:sz w:val="22"/>
          <w:szCs w:val="22"/>
        </w:rPr>
        <w:t xml:space="preserve">for </w:t>
      </w:r>
      <w:r w:rsidR="001C3EDA">
        <w:rPr>
          <w:rFonts w:ascii="Arial" w:hAnsi="Arial" w:cs="Arial"/>
          <w:sz w:val="22"/>
          <w:szCs w:val="22"/>
        </w:rPr>
        <w:t>certification</w:t>
      </w:r>
      <w:r w:rsidR="008C7DBD">
        <w:rPr>
          <w:rFonts w:ascii="Arial" w:hAnsi="Arial" w:cs="Arial"/>
          <w:sz w:val="22"/>
          <w:szCs w:val="22"/>
        </w:rPr>
        <w:t xml:space="preserve"> </w:t>
      </w:r>
      <w:r w:rsidR="0085592F">
        <w:rPr>
          <w:rFonts w:ascii="Arial" w:hAnsi="Arial" w:cs="Arial"/>
          <w:sz w:val="22"/>
          <w:szCs w:val="22"/>
        </w:rPr>
        <w:t xml:space="preserve">are </w:t>
      </w:r>
      <w:r w:rsidR="00121DE1">
        <w:rPr>
          <w:rFonts w:ascii="Arial" w:hAnsi="Arial" w:cs="Arial"/>
          <w:sz w:val="22"/>
          <w:szCs w:val="22"/>
        </w:rPr>
        <w:t xml:space="preserve">met by analysis, testing or experience data. </w:t>
      </w:r>
    </w:p>
    <w:p w14:paraId="3353C43D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2F9C1AD9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Project: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12BEC3A3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3B63FEA9" w14:textId="77777777" w:rsidR="0010025A" w:rsidRDefault="00BE6C1E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Address</w:t>
      </w:r>
      <w:r w:rsidR="0010025A">
        <w:rPr>
          <w:rFonts w:ascii="Arial" w:hAnsi="Arial" w:cs="Arial"/>
          <w:sz w:val="22"/>
          <w:szCs w:val="22"/>
        </w:rPr>
        <w:t>:</w:t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297D53">
        <w:rPr>
          <w:rFonts w:ascii="Arial" w:hAnsi="Arial" w:cs="Arial"/>
          <w:sz w:val="22"/>
          <w:szCs w:val="22"/>
          <w:u w:val="single"/>
        </w:rPr>
        <w:t>_____</w:t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297D53">
        <w:rPr>
          <w:rFonts w:ascii="Arial" w:hAnsi="Arial" w:cs="Arial"/>
          <w:sz w:val="22"/>
          <w:szCs w:val="22"/>
          <w:u w:val="single"/>
        </w:rPr>
        <w:t>_____</w:t>
      </w:r>
    </w:p>
    <w:p w14:paraId="062D66F3" w14:textId="77777777" w:rsidR="00B51E1C" w:rsidRDefault="00B51E1C">
      <w:pPr>
        <w:rPr>
          <w:rFonts w:ascii="Arial" w:hAnsi="Arial" w:cs="Arial"/>
          <w:sz w:val="22"/>
          <w:szCs w:val="22"/>
          <w:u w:val="single"/>
        </w:rPr>
      </w:pPr>
    </w:p>
    <w:p w14:paraId="16D32BAE" w14:textId="77777777" w:rsidR="00B51E1C" w:rsidRPr="00B51E1C" w:rsidRDefault="00B51E1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Seismic Design Category:</w:t>
      </w:r>
      <w:r w:rsidRPr="00B51E1C">
        <w:rPr>
          <w:rFonts w:ascii="Arial" w:hAnsi="Arial" w:cs="Arial"/>
          <w:sz w:val="22"/>
          <w:szCs w:val="22"/>
          <w:u w:val="single"/>
        </w:rPr>
        <w:t xml:space="preserve"> </w:t>
      </w:r>
      <w:r w:rsidRPr="00D60D6A">
        <w:rPr>
          <w:rFonts w:ascii="Arial" w:hAnsi="Arial" w:cs="Arial"/>
          <w:sz w:val="22"/>
          <w:szCs w:val="22"/>
          <w:u w:val="single"/>
        </w:rPr>
        <w:tab/>
      </w:r>
      <w:r w:rsidRPr="00D60D6A">
        <w:rPr>
          <w:rFonts w:ascii="Arial" w:hAnsi="Arial" w:cs="Arial"/>
          <w:sz w:val="22"/>
          <w:szCs w:val="22"/>
          <w:u w:val="single"/>
        </w:rPr>
        <w:tab/>
      </w:r>
      <w:r w:rsidRPr="00D60D6A">
        <w:rPr>
          <w:rFonts w:ascii="Arial" w:hAnsi="Arial" w:cs="Arial"/>
          <w:sz w:val="22"/>
          <w:szCs w:val="22"/>
          <w:u w:val="single"/>
        </w:rPr>
        <w:tab/>
      </w:r>
      <w:r w:rsidRPr="00D60D6A">
        <w:rPr>
          <w:rFonts w:ascii="Arial" w:hAnsi="Arial" w:cs="Arial"/>
          <w:sz w:val="22"/>
          <w:szCs w:val="22"/>
          <w:u w:val="single"/>
        </w:rPr>
        <w:tab/>
      </w:r>
      <w:r w:rsidRPr="00D60D6A">
        <w:rPr>
          <w:rFonts w:ascii="Arial" w:hAnsi="Arial" w:cs="Arial"/>
          <w:sz w:val="22"/>
          <w:szCs w:val="22"/>
          <w:u w:val="single"/>
        </w:rPr>
        <w:tab/>
      </w:r>
      <w:r w:rsidRPr="00D60D6A">
        <w:rPr>
          <w:rFonts w:ascii="Arial" w:hAnsi="Arial" w:cs="Arial"/>
          <w:sz w:val="22"/>
          <w:szCs w:val="22"/>
          <w:u w:val="single"/>
        </w:rPr>
        <w:tab/>
      </w:r>
      <w:r w:rsidRPr="00D60D6A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>___________</w:t>
      </w:r>
    </w:p>
    <w:p w14:paraId="3E3F7CEA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24A7FA85" w14:textId="77777777" w:rsidR="0010025A" w:rsidRDefault="00B10622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Designated Seismic System</w:t>
      </w:r>
      <w:r w:rsidR="0010025A">
        <w:rPr>
          <w:rFonts w:ascii="Arial" w:hAnsi="Arial" w:cs="Arial"/>
          <w:sz w:val="22"/>
          <w:szCs w:val="22"/>
        </w:rPr>
        <w:t>:</w:t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</w:p>
    <w:p w14:paraId="5B428E2A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2354D6E6" w14:textId="77777777" w:rsidR="006E4545" w:rsidRDefault="00E20B6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Certification</w:t>
      </w:r>
      <w:r w:rsidR="006E4545">
        <w:rPr>
          <w:rFonts w:ascii="Arial" w:hAnsi="Arial" w:cs="Arial"/>
          <w:sz w:val="22"/>
          <w:szCs w:val="22"/>
        </w:rPr>
        <w:t xml:space="preserve"> Method</w:t>
      </w:r>
      <w:r w:rsidR="0010025A">
        <w:rPr>
          <w:rFonts w:ascii="Arial" w:hAnsi="Arial" w:cs="Arial"/>
          <w:sz w:val="22"/>
          <w:szCs w:val="22"/>
        </w:rPr>
        <w:t>:</w:t>
      </w:r>
      <w:r w:rsidR="00BF46B2">
        <w:rPr>
          <w:rFonts w:ascii="Arial" w:hAnsi="Arial" w:cs="Arial"/>
          <w:sz w:val="22"/>
          <w:szCs w:val="22"/>
        </w:rPr>
        <w:t xml:space="preserve"> (Check all that apply)</w:t>
      </w:r>
    </w:p>
    <w:p w14:paraId="08C4EFC7" w14:textId="77777777" w:rsidR="006E4545" w:rsidRDefault="006E4545">
      <w:pPr>
        <w:rPr>
          <w:rFonts w:ascii="Arial" w:hAnsi="Arial" w:cs="Arial"/>
          <w:sz w:val="22"/>
          <w:szCs w:val="22"/>
        </w:rPr>
      </w:pPr>
    </w:p>
    <w:p w14:paraId="062F5DF1" w14:textId="77777777" w:rsidR="0010025A" w:rsidRDefault="00D60D6A" w:rsidP="00D60D6A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Analysis:</w:t>
      </w:r>
      <w:bookmarkStart w:id="0" w:name="_Hlk22303195"/>
      <w:r w:rsidR="00BF46B2">
        <w:rPr>
          <w:rFonts w:ascii="Arial" w:hAnsi="Arial" w:cs="Arial"/>
          <w:sz w:val="22"/>
          <w:szCs w:val="22"/>
        </w:rPr>
        <w:t xml:space="preserve">       </w:t>
      </w:r>
      <w:r w:rsidR="00367E12">
        <w:rPr>
          <w:rFonts w:ascii="Arial" w:hAnsi="Arial" w:cs="Arial"/>
          <w:sz w:val="22"/>
          <w:szCs w:val="22"/>
        </w:rPr>
        <w:t xml:space="preserve">        </w:t>
      </w:r>
      <w:r w:rsidR="0010025A" w:rsidRPr="00D60D6A">
        <w:rPr>
          <w:rFonts w:ascii="Arial" w:hAnsi="Arial" w:cs="Arial"/>
          <w:sz w:val="22"/>
          <w:szCs w:val="22"/>
          <w:u w:val="single"/>
        </w:rPr>
        <w:tab/>
      </w:r>
      <w:r w:rsidR="0010025A" w:rsidRPr="00D60D6A">
        <w:rPr>
          <w:rFonts w:ascii="Arial" w:hAnsi="Arial" w:cs="Arial"/>
          <w:sz w:val="22"/>
          <w:szCs w:val="22"/>
          <w:u w:val="single"/>
        </w:rPr>
        <w:tab/>
      </w:r>
      <w:bookmarkEnd w:id="0"/>
    </w:p>
    <w:p w14:paraId="6233A650" w14:textId="77777777" w:rsidR="00D60D6A" w:rsidRDefault="00D60D6A" w:rsidP="00D60D6A">
      <w:pPr>
        <w:rPr>
          <w:rFonts w:ascii="Arial" w:hAnsi="Arial" w:cs="Arial"/>
          <w:sz w:val="22"/>
          <w:szCs w:val="22"/>
          <w:u w:val="single"/>
        </w:rPr>
      </w:pPr>
    </w:p>
    <w:p w14:paraId="72803B01" w14:textId="77777777" w:rsidR="00D60D6A" w:rsidRPr="00E36EA2" w:rsidRDefault="00E36EA2" w:rsidP="00D60D6A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Testing:</w:t>
      </w:r>
      <w:r w:rsidR="00367E12">
        <w:rPr>
          <w:rFonts w:ascii="Arial" w:hAnsi="Arial" w:cs="Arial"/>
          <w:sz w:val="22"/>
          <w:szCs w:val="22"/>
        </w:rPr>
        <w:t xml:space="preserve">                </w:t>
      </w:r>
      <w:r w:rsidRPr="00E36EA2">
        <w:rPr>
          <w:rFonts w:ascii="Arial" w:hAnsi="Arial" w:cs="Arial"/>
          <w:sz w:val="22"/>
          <w:szCs w:val="22"/>
          <w:u w:val="single"/>
        </w:rPr>
        <w:t xml:space="preserve"> </w:t>
      </w:r>
      <w:r w:rsidRPr="00D60D6A">
        <w:rPr>
          <w:rFonts w:ascii="Arial" w:hAnsi="Arial" w:cs="Arial"/>
          <w:sz w:val="22"/>
          <w:szCs w:val="22"/>
          <w:u w:val="single"/>
        </w:rPr>
        <w:tab/>
      </w:r>
    </w:p>
    <w:p w14:paraId="3C647D70" w14:textId="77777777" w:rsidR="00E36EA2" w:rsidRPr="00E36EA2" w:rsidRDefault="00E36EA2" w:rsidP="00E36EA2">
      <w:pPr>
        <w:pStyle w:val="ListParagraph"/>
        <w:rPr>
          <w:rFonts w:ascii="Arial" w:hAnsi="Arial" w:cs="Arial"/>
          <w:sz w:val="22"/>
          <w:szCs w:val="22"/>
        </w:rPr>
      </w:pPr>
    </w:p>
    <w:p w14:paraId="762D1710" w14:textId="77777777" w:rsidR="00E36EA2" w:rsidRPr="00D60D6A" w:rsidRDefault="00A55963" w:rsidP="00D60D6A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Experience Data: </w:t>
      </w:r>
      <w:r w:rsidRPr="00D60D6A">
        <w:rPr>
          <w:rFonts w:ascii="Arial" w:hAnsi="Arial" w:cs="Arial"/>
          <w:sz w:val="22"/>
          <w:szCs w:val="22"/>
          <w:u w:val="single"/>
        </w:rPr>
        <w:tab/>
      </w:r>
      <w:r w:rsidRPr="00D60D6A">
        <w:rPr>
          <w:rFonts w:ascii="Arial" w:hAnsi="Arial" w:cs="Arial"/>
          <w:sz w:val="22"/>
          <w:szCs w:val="22"/>
          <w:u w:val="single"/>
        </w:rPr>
        <w:tab/>
      </w:r>
    </w:p>
    <w:p w14:paraId="3ADAB7CD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73C9F807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Description of </w:t>
      </w:r>
      <w:r w:rsidR="00B10622">
        <w:rPr>
          <w:rFonts w:ascii="Arial" w:hAnsi="Arial" w:cs="Arial"/>
          <w:sz w:val="22"/>
          <w:szCs w:val="22"/>
        </w:rPr>
        <w:t>Designated Seismic System</w:t>
      </w:r>
      <w:r>
        <w:rPr>
          <w:rFonts w:ascii="Arial" w:hAnsi="Arial" w:cs="Arial"/>
          <w:sz w:val="22"/>
          <w:szCs w:val="22"/>
        </w:rPr>
        <w:t>:</w:t>
      </w:r>
    </w:p>
    <w:p w14:paraId="263D2C77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13DF97E4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03D2C453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7C243FF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02B76F0C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22BD7EE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7707A49F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7B434C76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FD94FDD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</w:p>
    <w:p w14:paraId="2ED9BB03" w14:textId="77777777" w:rsidR="008D3E12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hereby certify that </w:t>
      </w:r>
      <w:r w:rsidR="00AA4C42">
        <w:rPr>
          <w:rFonts w:ascii="Arial" w:hAnsi="Arial" w:cs="Arial"/>
          <w:sz w:val="22"/>
          <w:szCs w:val="22"/>
        </w:rPr>
        <w:t xml:space="preserve">the </w:t>
      </w:r>
      <w:r w:rsidR="007A15C2">
        <w:rPr>
          <w:rFonts w:ascii="Arial" w:hAnsi="Arial" w:cs="Arial"/>
          <w:sz w:val="22"/>
          <w:szCs w:val="22"/>
        </w:rPr>
        <w:t xml:space="preserve">designated seismic system as </w:t>
      </w:r>
      <w:r>
        <w:rPr>
          <w:rFonts w:ascii="Arial" w:hAnsi="Arial" w:cs="Arial"/>
          <w:sz w:val="22"/>
          <w:szCs w:val="22"/>
        </w:rPr>
        <w:t xml:space="preserve">described above </w:t>
      </w:r>
      <w:r w:rsidR="00D513E6">
        <w:rPr>
          <w:rFonts w:ascii="Arial" w:hAnsi="Arial" w:cs="Arial"/>
          <w:sz w:val="22"/>
          <w:szCs w:val="22"/>
        </w:rPr>
        <w:t>meet</w:t>
      </w:r>
      <w:r w:rsidR="009468A7">
        <w:rPr>
          <w:rFonts w:ascii="Arial" w:hAnsi="Arial" w:cs="Arial"/>
          <w:sz w:val="22"/>
          <w:szCs w:val="22"/>
        </w:rPr>
        <w:t>s</w:t>
      </w:r>
      <w:r w:rsidR="00D513E6">
        <w:rPr>
          <w:rFonts w:ascii="Arial" w:hAnsi="Arial" w:cs="Arial"/>
          <w:sz w:val="22"/>
          <w:szCs w:val="22"/>
        </w:rPr>
        <w:t xml:space="preserve"> the </w:t>
      </w:r>
      <w:r w:rsidR="00206A47">
        <w:rPr>
          <w:rFonts w:ascii="Arial" w:hAnsi="Arial" w:cs="Arial"/>
          <w:sz w:val="22"/>
          <w:szCs w:val="22"/>
        </w:rPr>
        <w:t>requirements specified on the approved construction documents</w:t>
      </w:r>
      <w:r w:rsidR="00B521B9">
        <w:rPr>
          <w:rFonts w:ascii="Arial" w:hAnsi="Arial" w:cs="Arial"/>
          <w:sz w:val="22"/>
          <w:szCs w:val="22"/>
        </w:rPr>
        <w:t xml:space="preserve"> </w:t>
      </w:r>
      <w:r w:rsidR="005249B4">
        <w:rPr>
          <w:rFonts w:ascii="Arial" w:hAnsi="Arial" w:cs="Arial"/>
          <w:sz w:val="22"/>
          <w:szCs w:val="22"/>
        </w:rPr>
        <w:t xml:space="preserve">as per </w:t>
      </w:r>
      <w:r w:rsidR="002520A1">
        <w:rPr>
          <w:rFonts w:ascii="Arial" w:hAnsi="Arial" w:cs="Arial"/>
          <w:sz w:val="22"/>
          <w:szCs w:val="22"/>
        </w:rPr>
        <w:t xml:space="preserve">Section </w:t>
      </w:r>
      <w:r w:rsidR="00B521B9">
        <w:rPr>
          <w:rFonts w:ascii="Arial" w:hAnsi="Arial" w:cs="Arial"/>
          <w:sz w:val="22"/>
          <w:szCs w:val="22"/>
        </w:rPr>
        <w:t>1704.5</w:t>
      </w:r>
      <w:r w:rsidR="00D63C92">
        <w:rPr>
          <w:rFonts w:ascii="Arial" w:hAnsi="Arial" w:cs="Arial"/>
          <w:sz w:val="22"/>
          <w:szCs w:val="22"/>
        </w:rPr>
        <w:t xml:space="preserve"> of the Building Code</w:t>
      </w:r>
    </w:p>
    <w:p w14:paraId="71E820E1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14:paraId="714239D1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14B0FE4A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65181DFE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6943938E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Name and Title (type or print)</w:t>
      </w:r>
    </w:p>
    <w:p w14:paraId="60809935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4082724D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6767CAF6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13E23B27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Signature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8"/>
          <w:szCs w:val="18"/>
        </w:rPr>
        <w:t xml:space="preserve"> Date</w:t>
      </w:r>
    </w:p>
    <w:p w14:paraId="6903FD57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591AD8F5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76020D7C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Attach </w:t>
      </w:r>
      <w:r w:rsidR="00437227">
        <w:rPr>
          <w:rFonts w:ascii="Arial" w:hAnsi="Arial" w:cs="Arial"/>
          <w:sz w:val="22"/>
          <w:szCs w:val="22"/>
        </w:rPr>
        <w:t>documentation pertaining to</w:t>
      </w:r>
      <w:r>
        <w:rPr>
          <w:rFonts w:ascii="Arial" w:hAnsi="Arial" w:cs="Arial"/>
          <w:sz w:val="22"/>
          <w:szCs w:val="22"/>
        </w:rPr>
        <w:t xml:space="preserve"> </w:t>
      </w:r>
      <w:r w:rsidR="000823D3">
        <w:rPr>
          <w:rFonts w:ascii="Arial" w:hAnsi="Arial" w:cs="Arial"/>
          <w:sz w:val="22"/>
          <w:szCs w:val="22"/>
        </w:rPr>
        <w:t>certification</w:t>
      </w:r>
      <w:r w:rsidR="00B12185">
        <w:rPr>
          <w:rFonts w:ascii="Arial" w:hAnsi="Arial" w:cs="Arial"/>
          <w:sz w:val="22"/>
          <w:szCs w:val="22"/>
        </w:rPr>
        <w:t xml:space="preserve"> method</w:t>
      </w:r>
      <w:r w:rsidR="00EB34B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building code evaluation service report </w:t>
      </w:r>
      <w:r w:rsidR="00EB34BB">
        <w:rPr>
          <w:rFonts w:ascii="Arial" w:hAnsi="Arial" w:cs="Arial"/>
          <w:sz w:val="22"/>
          <w:szCs w:val="22"/>
        </w:rPr>
        <w:t>or any</w:t>
      </w:r>
      <w:r w:rsidR="0091688D">
        <w:rPr>
          <w:rFonts w:ascii="Arial" w:hAnsi="Arial" w:cs="Arial"/>
          <w:sz w:val="22"/>
          <w:szCs w:val="22"/>
        </w:rPr>
        <w:t xml:space="preserve"> </w:t>
      </w:r>
      <w:r w:rsidR="002462DF">
        <w:rPr>
          <w:rFonts w:ascii="Arial" w:hAnsi="Arial" w:cs="Arial"/>
          <w:sz w:val="22"/>
          <w:szCs w:val="22"/>
        </w:rPr>
        <w:t xml:space="preserve">other </w:t>
      </w:r>
      <w:r w:rsidR="0091688D">
        <w:rPr>
          <w:rFonts w:ascii="Arial" w:hAnsi="Arial" w:cs="Arial"/>
          <w:sz w:val="22"/>
          <w:szCs w:val="22"/>
        </w:rPr>
        <w:t>pertinent</w:t>
      </w:r>
      <w:r w:rsidR="00EB34BB">
        <w:rPr>
          <w:rFonts w:ascii="Arial" w:hAnsi="Arial" w:cs="Arial"/>
          <w:sz w:val="22"/>
          <w:szCs w:val="22"/>
        </w:rPr>
        <w:t xml:space="preserve"> information</w:t>
      </w:r>
      <w:r>
        <w:rPr>
          <w:rFonts w:ascii="Arial" w:hAnsi="Arial" w:cs="Arial"/>
          <w:sz w:val="22"/>
          <w:szCs w:val="22"/>
        </w:rPr>
        <w:t>.</w:t>
      </w:r>
    </w:p>
    <w:sectPr w:rsidR="0010025A" w:rsidSect="00FC0A84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623D1" w14:textId="77777777" w:rsidR="00B31642" w:rsidRDefault="00B31642">
      <w:r>
        <w:separator/>
      </w:r>
    </w:p>
  </w:endnote>
  <w:endnote w:type="continuationSeparator" w:id="0">
    <w:p w14:paraId="5FB3D2A2" w14:textId="77777777" w:rsidR="00B31642" w:rsidRDefault="00B3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43456" w14:textId="65051FA5" w:rsidR="0010025A" w:rsidRPr="001078AB" w:rsidRDefault="00883F0F">
    <w:pPr>
      <w:pStyle w:val="Footer"/>
      <w:rPr>
        <w:rFonts w:ascii="Arial" w:hAnsi="Arial" w:cs="Arial"/>
        <w:sz w:val="18"/>
        <w:szCs w:val="18"/>
      </w:rPr>
    </w:pPr>
    <w:proofErr w:type="spellStart"/>
    <w:r w:rsidRPr="001078AB">
      <w:rPr>
        <w:rFonts w:ascii="Arial" w:hAnsi="Arial" w:cs="Arial"/>
        <w:i/>
        <w:iCs/>
        <w:sz w:val="18"/>
        <w:szCs w:val="18"/>
      </w:rPr>
      <w:t>SEAoAR</w:t>
    </w:r>
    <w:proofErr w:type="spellEnd"/>
    <w:r w:rsidRPr="001078AB">
      <w:rPr>
        <w:rFonts w:ascii="Arial" w:hAnsi="Arial" w:cs="Arial"/>
        <w:i/>
        <w:iCs/>
        <w:sz w:val="18"/>
        <w:szCs w:val="18"/>
      </w:rPr>
      <w:t xml:space="preserve"> SI GL 0</w:t>
    </w:r>
    <w:r w:rsidR="00E457A6" w:rsidRPr="001078AB">
      <w:rPr>
        <w:rFonts w:ascii="Arial" w:hAnsi="Arial" w:cs="Arial"/>
        <w:i/>
        <w:iCs/>
        <w:sz w:val="18"/>
        <w:szCs w:val="18"/>
      </w:rPr>
      <w:t>3</w:t>
    </w:r>
    <w:r w:rsidR="00360534" w:rsidRPr="001078AB">
      <w:rPr>
        <w:rFonts w:ascii="Arial" w:hAnsi="Arial" w:cs="Arial"/>
        <w:i/>
        <w:iCs/>
        <w:sz w:val="18"/>
        <w:szCs w:val="18"/>
      </w:rPr>
      <w:t xml:space="preserve"> </w:t>
    </w:r>
    <w:r w:rsidRPr="001078AB">
      <w:rPr>
        <w:rFonts w:ascii="Arial" w:hAnsi="Arial" w:cs="Arial"/>
        <w:i/>
        <w:iCs/>
        <w:sz w:val="18"/>
        <w:szCs w:val="18"/>
      </w:rPr>
      <w:t xml:space="preserve">– </w:t>
    </w:r>
    <w:r w:rsidR="000A20EB" w:rsidRPr="001078AB">
      <w:rPr>
        <w:rFonts w:ascii="Arial" w:hAnsi="Arial" w:cs="Arial"/>
        <w:i/>
        <w:iCs/>
        <w:sz w:val="18"/>
        <w:szCs w:val="18"/>
      </w:rPr>
      <w:t>0</w:t>
    </w:r>
    <w:r w:rsidR="00081575" w:rsidRPr="001078AB">
      <w:rPr>
        <w:rFonts w:ascii="Arial" w:hAnsi="Arial" w:cs="Arial"/>
        <w:i/>
        <w:iCs/>
        <w:sz w:val="18"/>
        <w:szCs w:val="18"/>
      </w:rPr>
      <w:t>1</w:t>
    </w:r>
    <w:r w:rsidR="000A20EB" w:rsidRPr="001078AB">
      <w:rPr>
        <w:rFonts w:ascii="Arial" w:hAnsi="Arial" w:cs="Arial"/>
        <w:i/>
        <w:iCs/>
        <w:sz w:val="18"/>
        <w:szCs w:val="18"/>
      </w:rPr>
      <w:t>/01/202</w:t>
    </w:r>
    <w:r w:rsidR="00081575" w:rsidRPr="001078AB">
      <w:rPr>
        <w:rFonts w:ascii="Arial" w:hAnsi="Arial" w:cs="Arial"/>
        <w:i/>
        <w:iCs/>
        <w:sz w:val="18"/>
        <w:szCs w:val="18"/>
      </w:rPr>
      <w:t>3</w:t>
    </w:r>
    <w:r w:rsidR="0010025A" w:rsidRPr="001078AB">
      <w:rPr>
        <w:rFonts w:ascii="Arial" w:hAnsi="Arial" w:cs="Arial"/>
        <w:i/>
        <w:iCs/>
        <w:sz w:val="18"/>
        <w:szCs w:val="18"/>
      </w:rPr>
      <w:tab/>
    </w:r>
    <w:r w:rsidR="0010025A" w:rsidRPr="001078AB">
      <w:rPr>
        <w:rFonts w:ascii="Arial" w:hAnsi="Arial" w:cs="Arial"/>
        <w:i/>
        <w:iCs/>
        <w:sz w:val="18"/>
        <w:szCs w:val="18"/>
      </w:rPr>
      <w:tab/>
      <w:t xml:space="preserve">   </w:t>
    </w:r>
    <w:r w:rsidR="0010025A" w:rsidRPr="001078AB">
      <w:rPr>
        <w:rFonts w:ascii="Arial" w:hAnsi="Arial" w:cs="Arial"/>
        <w:sz w:val="18"/>
        <w:szCs w:val="18"/>
      </w:rPr>
      <w:t>page C</w:t>
    </w:r>
    <w:r w:rsidR="00F30CA1" w:rsidRPr="001078AB">
      <w:rPr>
        <w:rFonts w:ascii="Arial" w:hAnsi="Arial" w:cs="Ari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4D4A3" w14:textId="77777777" w:rsidR="00B31642" w:rsidRDefault="00B31642">
      <w:r>
        <w:separator/>
      </w:r>
    </w:p>
  </w:footnote>
  <w:footnote w:type="continuationSeparator" w:id="0">
    <w:p w14:paraId="766A9374" w14:textId="77777777" w:rsidR="00B31642" w:rsidRDefault="00B31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A15F1"/>
    <w:multiLevelType w:val="hybridMultilevel"/>
    <w:tmpl w:val="8F38F076"/>
    <w:lvl w:ilvl="0" w:tplc="12F24850">
      <w:start w:val="1"/>
      <w:numFmt w:val="lowerLetter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84826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F0F"/>
    <w:rsid w:val="00005BCB"/>
    <w:rsid w:val="00081575"/>
    <w:rsid w:val="000823D3"/>
    <w:rsid w:val="000A20EB"/>
    <w:rsid w:val="000A70BA"/>
    <w:rsid w:val="000B196F"/>
    <w:rsid w:val="000B41AE"/>
    <w:rsid w:val="0010025A"/>
    <w:rsid w:val="001078AB"/>
    <w:rsid w:val="00121DE1"/>
    <w:rsid w:val="001444F0"/>
    <w:rsid w:val="00167884"/>
    <w:rsid w:val="0018770D"/>
    <w:rsid w:val="001C3EDA"/>
    <w:rsid w:val="001F2326"/>
    <w:rsid w:val="00206A47"/>
    <w:rsid w:val="0023335E"/>
    <w:rsid w:val="00237C60"/>
    <w:rsid w:val="002462DF"/>
    <w:rsid w:val="002520A1"/>
    <w:rsid w:val="00297D53"/>
    <w:rsid w:val="002F3D39"/>
    <w:rsid w:val="002F47E0"/>
    <w:rsid w:val="0030654A"/>
    <w:rsid w:val="00311466"/>
    <w:rsid w:val="00317763"/>
    <w:rsid w:val="00326608"/>
    <w:rsid w:val="00345EDE"/>
    <w:rsid w:val="00360534"/>
    <w:rsid w:val="00367E12"/>
    <w:rsid w:val="003926E1"/>
    <w:rsid w:val="003A794C"/>
    <w:rsid w:val="003B36A3"/>
    <w:rsid w:val="003D6C35"/>
    <w:rsid w:val="004035DE"/>
    <w:rsid w:val="004265DA"/>
    <w:rsid w:val="00431413"/>
    <w:rsid w:val="00437227"/>
    <w:rsid w:val="004551EB"/>
    <w:rsid w:val="00457753"/>
    <w:rsid w:val="005249B4"/>
    <w:rsid w:val="00540C03"/>
    <w:rsid w:val="00562564"/>
    <w:rsid w:val="00565B5A"/>
    <w:rsid w:val="00575D00"/>
    <w:rsid w:val="00576841"/>
    <w:rsid w:val="00592FEB"/>
    <w:rsid w:val="0060488D"/>
    <w:rsid w:val="00655C55"/>
    <w:rsid w:val="00662499"/>
    <w:rsid w:val="00694565"/>
    <w:rsid w:val="006B794D"/>
    <w:rsid w:val="006E4545"/>
    <w:rsid w:val="00716654"/>
    <w:rsid w:val="00742C55"/>
    <w:rsid w:val="007921C0"/>
    <w:rsid w:val="007A15C2"/>
    <w:rsid w:val="0081060D"/>
    <w:rsid w:val="008475D4"/>
    <w:rsid w:val="008531EE"/>
    <w:rsid w:val="0085592F"/>
    <w:rsid w:val="008808B3"/>
    <w:rsid w:val="00883F0F"/>
    <w:rsid w:val="008A0C2D"/>
    <w:rsid w:val="008C7DBD"/>
    <w:rsid w:val="008D3E12"/>
    <w:rsid w:val="0091688D"/>
    <w:rsid w:val="00931B90"/>
    <w:rsid w:val="009468A7"/>
    <w:rsid w:val="00967647"/>
    <w:rsid w:val="009837DC"/>
    <w:rsid w:val="00987303"/>
    <w:rsid w:val="009903BA"/>
    <w:rsid w:val="009D2F6B"/>
    <w:rsid w:val="00A44905"/>
    <w:rsid w:val="00A55963"/>
    <w:rsid w:val="00A658D2"/>
    <w:rsid w:val="00AA4C42"/>
    <w:rsid w:val="00AE49DE"/>
    <w:rsid w:val="00B10622"/>
    <w:rsid w:val="00B12185"/>
    <w:rsid w:val="00B31642"/>
    <w:rsid w:val="00B43FFB"/>
    <w:rsid w:val="00B51E1C"/>
    <w:rsid w:val="00B521B9"/>
    <w:rsid w:val="00B635EB"/>
    <w:rsid w:val="00B66A52"/>
    <w:rsid w:val="00B6789F"/>
    <w:rsid w:val="00BD0A84"/>
    <w:rsid w:val="00BE6C1E"/>
    <w:rsid w:val="00BF46B2"/>
    <w:rsid w:val="00C03068"/>
    <w:rsid w:val="00C46DCD"/>
    <w:rsid w:val="00C92160"/>
    <w:rsid w:val="00CA241C"/>
    <w:rsid w:val="00CE457F"/>
    <w:rsid w:val="00D111CD"/>
    <w:rsid w:val="00D40C2B"/>
    <w:rsid w:val="00D513E6"/>
    <w:rsid w:val="00D60D6A"/>
    <w:rsid w:val="00D63C92"/>
    <w:rsid w:val="00D804C1"/>
    <w:rsid w:val="00DE77C7"/>
    <w:rsid w:val="00E04342"/>
    <w:rsid w:val="00E20B66"/>
    <w:rsid w:val="00E32A2C"/>
    <w:rsid w:val="00E36EA2"/>
    <w:rsid w:val="00E444DC"/>
    <w:rsid w:val="00E457A6"/>
    <w:rsid w:val="00E50401"/>
    <w:rsid w:val="00EB34BB"/>
    <w:rsid w:val="00F30CA1"/>
    <w:rsid w:val="00F337E7"/>
    <w:rsid w:val="00FC0A84"/>
    <w:rsid w:val="00FF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4D31A1"/>
  <w15:docId w15:val="{5BCE1FFA-58AA-43DC-9C5C-7E9E4BEC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A8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C0A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FC0A84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D60D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Fabricator’s Certificate of Compliance</vt:lpstr>
    </vt:vector>
  </TitlesOfParts>
  <Company>GTA Network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Fabricator’s Certificate of Compliance</dc:title>
  <dc:creator>Administrator</dc:creator>
  <cp:lastModifiedBy>Mike Callahan</cp:lastModifiedBy>
  <cp:revision>6</cp:revision>
  <dcterms:created xsi:type="dcterms:W3CDTF">2019-10-23T20:55:00Z</dcterms:created>
  <dcterms:modified xsi:type="dcterms:W3CDTF">2022-11-10T15:55:00Z</dcterms:modified>
</cp:coreProperties>
</file>